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t xml:space="preserve">ПЛАН-КОНСПЕКТ УРОКА</w:t>
      </w:r>
    </w:p>
    <w:p>
      <w:pPr>
        <w:jc w:val="center"/>
      </w:pPr>
      <w:r>
        <w:rPr>
          <w:b/>
          <w:bCs/>
          <w:sz w:val="26"/>
          <w:szCs w:val="26"/>
        </w:rPr>
        <w:t xml:space="preserve">Атмосферное давление</w:t>
      </w:r>
    </w:p>
    <w:p/>
    <w:p>
      <w:r>
        <w:rPr>
          <w:sz w:val="22"/>
          <w:szCs w:val="22"/>
        </w:rPr>
        <w:t xml:space="preserve">Класс: 7   |   45 минут   |   урок</w:t>
      </w:r>
    </w:p>
    <w:p/>
    <w:p>
      <w:r>
        <w:rPr>
          <w:b/>
          <w:bCs/>
          <w:sz w:val="24"/>
          <w:szCs w:val="24"/>
        </w:rPr>
        <w:t xml:space="preserve">Цели урока:</w:t>
      </w:r>
    </w:p>
    <w:p>
      <w:r>
        <w:rPr>
          <w:sz w:val="22"/>
          <w:szCs w:val="22"/>
        </w:rPr>
        <w:t xml:space="preserve">1. Сформировать понимание атмосферного давления как физического явления и его причин</w:t>
      </w:r>
    </w:p>
    <w:p>
      <w:r>
        <w:rPr>
          <w:sz w:val="22"/>
          <w:szCs w:val="22"/>
        </w:rPr>
        <w:t xml:space="preserve">2. Научить применять знания об атмосферном давлении для объяснения природных явлений</w:t>
      </w:r>
    </w:p>
    <w:p>
      <w:r>
        <w:rPr>
          <w:sz w:val="22"/>
          <w:szCs w:val="22"/>
        </w:rPr>
        <w:t xml:space="preserve">3. Развить умение анализировать источники информации о давлении атмосферы</w:t>
      </w:r>
    </w:p>
    <w:p/>
    <w:p>
      <w:r>
        <w:rPr>
          <w:b/>
          <w:bCs/>
          <w:sz w:val="24"/>
          <w:szCs w:val="24"/>
        </w:rPr>
        <w:t xml:space="preserve">Метапредметные умения:</w:t>
      </w:r>
    </w:p>
    <w:p>
      <w:r>
        <w:rPr>
          <w:sz w:val="22"/>
          <w:szCs w:val="22"/>
        </w:rPr>
        <w:t xml:space="preserve">1. Смысловое чтение научных текстов и интерпретация данных</w:t>
      </w:r>
    </w:p>
    <w:p>
      <w:r>
        <w:rPr>
          <w:sz w:val="22"/>
          <w:szCs w:val="22"/>
        </w:rPr>
        <w:t xml:space="preserve">2. Логическое мышление при установлении причинно-следственных связей</w:t>
      </w:r>
    </w:p>
    <w:p>
      <w:r>
        <w:rPr>
          <w:sz w:val="22"/>
          <w:szCs w:val="22"/>
        </w:rPr>
        <w:t xml:space="preserve">3. Применение физических знаний в практических ситуациях</w:t>
      </w:r>
    </w:p>
    <w:p/>
    <w:p>
      <w:r>
        <w:rPr>
          <w:b/>
          <w:bCs/>
          <w:sz w:val="24"/>
          <w:szCs w:val="24"/>
        </w:rPr>
        <w:t xml:space="preserve">Оборудование:</w:t>
      </w:r>
    </w:p>
    <w:p>
      <w:r>
        <w:rPr>
          <w:sz w:val="22"/>
          <w:szCs w:val="22"/>
        </w:rPr>
        <w:t xml:space="preserve">Учебник Перышкин И.М., Иванов А.И. Физика 7 класс, Барометр анероид демонстрационный, Исторический документ: письмо Э. Торричелли о барометре (1644), Таблица: давление воздуха на разных высотах, Портрет Евангелисты Торричелли, Диаграмма слоёв атмосферы с указанием давления, Физическая карма мира: высоты гор и глубины впадин</w:t>
      </w:r>
    </w:p>
    <w:p/>
    <w:p>
      <w:r>
        <w:rPr>
          <w:b/>
          <w:bCs/>
          <w:sz w:val="24"/>
          <w:szCs w:val="24"/>
        </w:rPr>
        <w:t xml:space="preserve">Ход урока: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p>
            <w:r>
              <w:rPr>
                <w:b/>
                <w:bCs/>
                <w:sz w:val="20"/>
                <w:szCs w:val="20"/>
              </w:rPr>
              <w:t xml:space="preserve">Этап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Мин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Учитель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Учащиеся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Методы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Организационный момент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Приветствие, проверка готовности, сообщение темы урока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Организуются, готовят рабочее место, записывают тему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Словесный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Мотивация и актуализация знаний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Показывает демонстрацию с барометром, задаёт вопросы о жизни в разных условиях. Предлагает прочитать исторический документ — отрывок из письма Торричелли.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Наблюдают опыт, отвечают на вопросы. Читают документ, выделяют ключевые факты о причинах атмосферного давления и истории его открытия.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Проблемный диалог, работа с историческим источником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Изучение нового материала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18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Объясняет причины атмосферного давления (вес столба воздуха), показывает таблицу давления на разных высотах, демонстрирует опыт с барометром. Проводит беседу о значении давления для живых организмов и природных процессов.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Слушают, конспектируют определение атмосферного давления. Анализируют таблицу высот и соответствующих давлений. Обсуждают связь между изменением давления и климатическими явлениями.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Объяснительно-иллюстративный, беседа, анализ данных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Первичное закрепление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9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Предлагает задачи на применение понятия атмосферного давления. Организует работу с физической картой: определение давления в горах и низинах. Задаёт вопросы по историческому документу для проверки читательской грамотности.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Решают задачи. Работают с картой, указывают на ней места с высоким и низким давлением. Отвечают на вопросы: какая гипотеза была у Торричелли? Как её проверить?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Практикум, анализ источников, решение задач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Рефлексия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Задаёт вопросы: что такое атмосферное давление? Почему оно существует? Как оно влияет на природу? Предлагает самооценку.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Отвечают на вопросы, выполняют самопроверку по критериям. Делятся впечатлениями от исторического материала.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Фронтальный опрос, самооценивание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Домашнее задание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Записывает задание на доске, объясняет, как его выполнять.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Записывают, уточняют вопросы при необходимости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Инструктаж</w:t>
            </w:r>
          </w:p>
        </w:tc>
      </w:tr>
    </w:tbl>
    <w:p/>
    <w:p>
      <w:r>
        <w:rPr>
          <w:b/>
          <w:bCs/>
          <w:sz w:val="22"/>
          <w:szCs w:val="22"/>
        </w:rPr>
        <w:t xml:space="preserve">Домашнее задание: </w:t>
      </w:r>
      <w:r>
        <w:rPr>
          <w:sz w:val="22"/>
          <w:szCs w:val="22"/>
        </w:rPr>
        <w:t xml:space="preserve">§ 42–43: прочитать, ответить на вопросы. Задача: определить давление на вершине Эвереста, используя таблицу. Творческое задание: найти один исторический факт об открытии барометра (естественнонаучная грамотность).</w:t>
      </w:r>
    </w:p>
    <w:p/>
    <w:p>
      <w:r>
        <w:rPr>
          <w:b/>
          <w:bCs/>
          <w:sz w:val="22"/>
          <w:szCs w:val="22"/>
        </w:rPr>
        <w:t xml:space="preserve">Оценивание: </w:t>
      </w:r>
      <w:r>
        <w:rPr>
          <w:sz w:val="22"/>
          <w:szCs w:val="22"/>
        </w:rPr>
        <w:t xml:space="preserve">Формирующее оценивание: устные ответы при актуализации, правильность решения задач при закреплении, качество анализа исторического источника, участие в обсуждении. Критерий: понимание связи между весом воздуха и давлением, умение читать и интерпретировать научный текст и данные таблиц.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2026-09-15T08:13:36.939Z</dcterms:created>
  <dcterms:modified xsi:type="dcterms:W3CDTF">2026-09-15T08:13:36.939Z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